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51" w:rsidRPr="001D068D" w:rsidRDefault="00FC2D51" w:rsidP="00FC2D51">
      <w:pPr>
        <w:rPr>
          <w:lang w:val="en-US"/>
        </w:rPr>
      </w:pPr>
      <w:r w:rsidRPr="001D068D">
        <w:rPr>
          <w:lang w:val="en-US"/>
        </w:rPr>
        <w:t xml:space="preserve">Supplementary Material </w:t>
      </w:r>
    </w:p>
    <w:p w:rsidR="00FC2D51" w:rsidRPr="001D068D" w:rsidRDefault="00FC2D51" w:rsidP="00FC2D51">
      <w:pPr>
        <w:rPr>
          <w:lang w:val="en-US"/>
        </w:rPr>
      </w:pPr>
      <w:r w:rsidRPr="00390374">
        <w:t xml:space="preserve">The Serra Branca Amazonite pegmatite </w:t>
      </w:r>
      <w:proofErr w:type="spellStart"/>
      <w:r w:rsidRPr="00390374">
        <w:t>of</w:t>
      </w:r>
      <w:proofErr w:type="spellEnd"/>
      <w:r w:rsidRPr="00390374">
        <w:t xml:space="preserve"> </w:t>
      </w:r>
      <w:proofErr w:type="spellStart"/>
      <w:r w:rsidRPr="00390374">
        <w:t>t</w:t>
      </w:r>
      <w:r w:rsidR="00390374">
        <w:t>he</w:t>
      </w:r>
      <w:proofErr w:type="spellEnd"/>
      <w:r w:rsidR="00390374">
        <w:t xml:space="preserve"> Vieirópolis Pegmatite Field, </w:t>
      </w:r>
      <w:r w:rsidR="00390374">
        <w:rPr>
          <w:lang w:val="en-US"/>
        </w:rPr>
        <w:t>Paraíba,</w:t>
      </w:r>
      <w:r w:rsidRPr="001D068D">
        <w:rPr>
          <w:lang w:val="en-US"/>
        </w:rPr>
        <w:t xml:space="preserve"> Brazil – a new and unusual megacrystic amazonite deposit</w:t>
      </w:r>
    </w:p>
    <w:p w:rsidR="00FC2D51" w:rsidRPr="005123A2" w:rsidRDefault="00FC2D51" w:rsidP="00C50752">
      <w:r w:rsidRPr="008E7A0C">
        <w:t xml:space="preserve">Glenda Lira Santos. Igor Manoel Belo de Albuquerque e Souza. Sandra de Brito Barreto. José Ferreira de Araújo Neto. </w:t>
      </w:r>
      <w:r w:rsidR="00C50752" w:rsidRPr="005123A2">
        <w:t>Axel Müller</w:t>
      </w:r>
      <w:r w:rsidR="00C50752">
        <w:t>.</w:t>
      </w:r>
      <w:bookmarkStart w:id="0" w:name="_GoBack"/>
      <w:bookmarkEnd w:id="0"/>
    </w:p>
    <w:p w:rsidR="00FC2D51" w:rsidRPr="005123A2" w:rsidRDefault="00FC2D51" w:rsidP="00FC2D51">
      <w:pPr>
        <w:rPr>
          <w:rFonts w:ascii="Arial" w:hAnsi="Arial" w:cs="Arial"/>
        </w:rPr>
      </w:pPr>
    </w:p>
    <w:p w:rsidR="00FC2D51" w:rsidRPr="00390374" w:rsidRDefault="00FC2D51" w:rsidP="00FC2D51">
      <w:pPr>
        <w:rPr>
          <w:rFonts w:ascii="Arial" w:hAnsi="Arial" w:cs="Arial"/>
          <w:sz w:val="20"/>
          <w:lang w:val="en-US"/>
        </w:rPr>
      </w:pPr>
      <w:r w:rsidRPr="005123A2">
        <w:rPr>
          <w:rFonts w:ascii="Arial" w:hAnsi="Arial" w:cs="Arial"/>
          <w:sz w:val="20"/>
        </w:rPr>
        <w:t xml:space="preserve">TABLE S1. </w:t>
      </w:r>
      <w:r w:rsidRPr="00390374">
        <w:rPr>
          <w:rFonts w:ascii="Arial" w:hAnsi="Arial" w:cs="Arial"/>
          <w:sz w:val="20"/>
          <w:lang w:val="en-US"/>
        </w:rPr>
        <w:t>LIST OF SAMPLES AND THEIR DESCRIPTIONS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2147"/>
        <w:gridCol w:w="4734"/>
      </w:tblGrid>
      <w:tr w:rsidR="00FC2D51" w:rsidRPr="001D068D" w:rsidTr="00F76106">
        <w:tc>
          <w:tcPr>
            <w:tcW w:w="1189" w:type="pct"/>
          </w:tcPr>
          <w:p w:rsidR="00FC2D51" w:rsidRPr="005123A2" w:rsidRDefault="00FC2D51" w:rsidP="00F761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A2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512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3A2">
              <w:rPr>
                <w:rFonts w:ascii="Arial" w:hAnsi="Arial" w:cs="Arial"/>
                <w:sz w:val="20"/>
                <w:szCs w:val="20"/>
              </w:rPr>
              <w:t>label</w:t>
            </w:r>
            <w:proofErr w:type="spellEnd"/>
          </w:p>
        </w:tc>
        <w:tc>
          <w:tcPr>
            <w:tcW w:w="1189" w:type="pct"/>
          </w:tcPr>
          <w:p w:rsidR="00FC2D51" w:rsidRPr="005123A2" w:rsidRDefault="005123A2" w:rsidP="0051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Serra Branca </w:t>
            </w:r>
            <w:r w:rsidR="00FC2D51" w:rsidRPr="005123A2">
              <w:rPr>
                <w:rFonts w:ascii="Arial" w:hAnsi="Arial" w:cs="Arial"/>
                <w:sz w:val="20"/>
                <w:szCs w:val="20"/>
              </w:rPr>
              <w:t>amazonite pegmatite</w:t>
            </w:r>
          </w:p>
        </w:tc>
        <w:tc>
          <w:tcPr>
            <w:tcW w:w="2622" w:type="pct"/>
          </w:tcPr>
          <w:p w:rsidR="00FC2D51" w:rsidRPr="005123A2" w:rsidRDefault="00FC2D51" w:rsidP="00F761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A2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3A2">
              <w:rPr>
                <w:rFonts w:ascii="Arial" w:hAnsi="Arial" w:cs="Arial"/>
                <w:sz w:val="20"/>
                <w:szCs w:val="20"/>
              </w:rPr>
              <w:t>AM</w:t>
            </w: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-01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of the first generation from the upper part of amazonite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AM-02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 xml:space="preserve">Amazonite of the first generation from the center part of the amazonite zone 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AM-03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 xml:space="preserve">Amazonite of the first generation from the lower part of the amazonite zone 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AM-04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Albite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Saccharoidal albite</w:t>
            </w:r>
            <w:r w:rsidR="005123A2">
              <w:rPr>
                <w:rFonts w:ascii="Arial" w:hAnsi="Arial" w:cs="Arial"/>
                <w:sz w:val="20"/>
                <w:szCs w:val="20"/>
                <w:lang w:val="en-US"/>
              </w:rPr>
              <w:t xml:space="preserve"> from the main body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AMZ-28A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Albite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 xml:space="preserve">Saccharoidal albite </w:t>
            </w:r>
            <w:r w:rsidR="005123A2">
              <w:rPr>
                <w:rFonts w:ascii="Arial" w:hAnsi="Arial" w:cs="Arial"/>
                <w:sz w:val="20"/>
                <w:szCs w:val="20"/>
                <w:lang w:val="en-US"/>
              </w:rPr>
              <w:t>from the main body near the younger minor unit</w:t>
            </w:r>
          </w:p>
        </w:tc>
      </w:tr>
      <w:tr w:rsidR="00FC2D51" w:rsidRPr="001D068D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AMZ-28B</w:t>
            </w:r>
          </w:p>
        </w:tc>
        <w:tc>
          <w:tcPr>
            <w:tcW w:w="1189" w:type="pct"/>
          </w:tcPr>
          <w:p w:rsidR="00FC2D51" w:rsidRPr="001D068D" w:rsidRDefault="005123A2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Younger minor unit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Cleavelandite</w:t>
            </w:r>
            <w:r w:rsidR="005123A2">
              <w:rPr>
                <w:rFonts w:ascii="Arial" w:hAnsi="Arial" w:cs="Arial"/>
                <w:sz w:val="20"/>
                <w:szCs w:val="20"/>
                <w:lang w:val="en-US"/>
              </w:rPr>
              <w:t xml:space="preserve"> (second generation albite)</w:t>
            </w:r>
          </w:p>
        </w:tc>
      </w:tr>
      <w:tr w:rsidR="005123A2" w:rsidRPr="001D068D" w:rsidTr="00F76106">
        <w:tc>
          <w:tcPr>
            <w:tcW w:w="1189" w:type="pct"/>
          </w:tcPr>
          <w:p w:rsidR="005123A2" w:rsidRPr="001D068D" w:rsidRDefault="005123A2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AMZ-28C</w:t>
            </w:r>
          </w:p>
        </w:tc>
        <w:tc>
          <w:tcPr>
            <w:tcW w:w="1189" w:type="pct"/>
          </w:tcPr>
          <w:p w:rsidR="005123A2" w:rsidRPr="001D068D" w:rsidRDefault="005123A2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Younger minor unit</w:t>
            </w:r>
          </w:p>
        </w:tc>
        <w:tc>
          <w:tcPr>
            <w:tcW w:w="2622" w:type="pct"/>
          </w:tcPr>
          <w:p w:rsidR="005123A2" w:rsidRPr="001D068D" w:rsidRDefault="005123A2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Second generation q</w:t>
            </w: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 xml:space="preserve">uartz </w:t>
            </w:r>
          </w:p>
        </w:tc>
      </w:tr>
      <w:tr w:rsidR="005123A2" w:rsidRPr="005123A2" w:rsidTr="00F76106">
        <w:tc>
          <w:tcPr>
            <w:tcW w:w="1189" w:type="pct"/>
          </w:tcPr>
          <w:p w:rsidR="005123A2" w:rsidRPr="001D068D" w:rsidRDefault="005123A2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AMZ-28D</w:t>
            </w:r>
          </w:p>
        </w:tc>
        <w:tc>
          <w:tcPr>
            <w:tcW w:w="1189" w:type="pct"/>
          </w:tcPr>
          <w:p w:rsidR="005123A2" w:rsidRPr="001D068D" w:rsidRDefault="005123A2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Younger minor unit</w:t>
            </w:r>
          </w:p>
        </w:tc>
        <w:tc>
          <w:tcPr>
            <w:tcW w:w="2622" w:type="pct"/>
          </w:tcPr>
          <w:p w:rsidR="005123A2" w:rsidRPr="001D068D" w:rsidRDefault="005123A2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 xml:space="preserve">econd generation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amazonite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AMZ-31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Quartz from the upper part in amazonite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AMZ-32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Quartz from the center part in amazonite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AMZ-33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Quartz from the lower part in amazonite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AMZ-34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Albite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Quartz from the albite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AMZ-35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5123A2" w:rsidP="00F7610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="00FC2D51"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arge biotite form upper part of amazonite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AMZ-83.1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Bulk pegmatite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Transversal profile of the Serra Branca Amazonite pegmatite with both amazonite and albite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AMZ-83.2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Bulk pegmatite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Transversal profile of the Serra Branca Amazonite pegmatite with both amazonite and albite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AMZ-83.3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Bulk pegmatite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Transversal profile of the Serra Branca Amazonite pegmatite with both amazonite and albite zone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AMZ-84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 separated from the profile of the AMZ-83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AMZ-85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Albite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Albite zone separated from the profile of the AMZ-83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AMZ-86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512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 xml:space="preserve">Amazonite of the first generation from the upper part in amazonite zone 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AMZ-87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r w:rsidR="005123A2">
              <w:rPr>
                <w:rFonts w:ascii="Arial" w:hAnsi="Arial" w:cs="Arial"/>
                <w:sz w:val="20"/>
                <w:szCs w:val="20"/>
                <w:lang w:val="en-US"/>
              </w:rPr>
              <w:t>azonite of the first generation</w:t>
            </w: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 xml:space="preserve"> from the center part in the amazonite zone </w:t>
            </w:r>
          </w:p>
        </w:tc>
      </w:tr>
      <w:tr w:rsidR="00FC2D51" w:rsidRPr="00C50752" w:rsidTr="00F76106"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AMZ-88</w:t>
            </w:r>
          </w:p>
        </w:tc>
        <w:tc>
          <w:tcPr>
            <w:tcW w:w="1189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Amazonite zone</w:t>
            </w:r>
          </w:p>
        </w:tc>
        <w:tc>
          <w:tcPr>
            <w:tcW w:w="2622" w:type="pct"/>
          </w:tcPr>
          <w:p w:rsidR="00FC2D51" w:rsidRPr="001D068D" w:rsidRDefault="00FC2D51" w:rsidP="00F761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r w:rsidR="005123A2">
              <w:rPr>
                <w:rFonts w:ascii="Arial" w:hAnsi="Arial" w:cs="Arial"/>
                <w:sz w:val="20"/>
                <w:szCs w:val="20"/>
                <w:lang w:val="en-US"/>
              </w:rPr>
              <w:t>azonite of the first generation</w:t>
            </w:r>
            <w:r w:rsidRPr="001D068D">
              <w:rPr>
                <w:rFonts w:ascii="Arial" w:hAnsi="Arial" w:cs="Arial"/>
                <w:sz w:val="20"/>
                <w:szCs w:val="20"/>
                <w:lang w:val="en-US"/>
              </w:rPr>
              <w:t xml:space="preserve"> from the lower part in the amazonite zone </w:t>
            </w:r>
          </w:p>
        </w:tc>
      </w:tr>
    </w:tbl>
    <w:p w:rsidR="00FC2D51" w:rsidRPr="001D068D" w:rsidRDefault="00FC2D51" w:rsidP="00FC2D51">
      <w:pPr>
        <w:rPr>
          <w:rFonts w:ascii="Arial" w:hAnsi="Arial" w:cs="Arial"/>
          <w:lang w:val="en-US"/>
        </w:rPr>
      </w:pPr>
    </w:p>
    <w:p w:rsidR="00FC2D51" w:rsidRPr="001D068D" w:rsidRDefault="00FC2D51" w:rsidP="00FC2D51">
      <w:pPr>
        <w:rPr>
          <w:rFonts w:ascii="Arial" w:hAnsi="Arial" w:cs="Arial"/>
          <w:sz w:val="20"/>
          <w:lang w:val="en-US"/>
        </w:rPr>
      </w:pPr>
      <w:r w:rsidRPr="001D068D">
        <w:rPr>
          <w:rFonts w:ascii="Arial" w:hAnsi="Arial" w:cs="Arial"/>
          <w:sz w:val="20"/>
          <w:lang w:val="en-US"/>
        </w:rPr>
        <w:t xml:space="preserve">TABLE S2. </w:t>
      </w:r>
      <w:r w:rsidR="005123A2" w:rsidRPr="001D068D">
        <w:rPr>
          <w:rFonts w:ascii="Arial" w:hAnsi="Arial" w:cs="Arial"/>
          <w:sz w:val="20"/>
          <w:lang w:val="en-US"/>
        </w:rPr>
        <w:t xml:space="preserve">SERRA BRANCA AMAZONITE PEGMATITE </w:t>
      </w:r>
      <w:r w:rsidRPr="001D068D">
        <w:rPr>
          <w:rFonts w:ascii="Arial" w:hAnsi="Arial" w:cs="Arial"/>
          <w:sz w:val="20"/>
          <w:lang w:val="en-US"/>
        </w:rPr>
        <w:t xml:space="preserve">WHOLE-ROCK AND THE AMAZONITE AND ALBITE ZONES </w:t>
      </w:r>
      <w:r w:rsidR="005123A2" w:rsidRPr="001D068D">
        <w:rPr>
          <w:rFonts w:ascii="Arial" w:hAnsi="Arial" w:cs="Arial"/>
          <w:sz w:val="20"/>
          <w:lang w:val="en-US"/>
        </w:rPr>
        <w:t xml:space="preserve">CHEMISTRY 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019"/>
        <w:gridCol w:w="1019"/>
        <w:gridCol w:w="1019"/>
        <w:gridCol w:w="1019"/>
        <w:gridCol w:w="1019"/>
        <w:gridCol w:w="1019"/>
        <w:gridCol w:w="852"/>
      </w:tblGrid>
      <w:tr w:rsidR="00FC2D51" w:rsidRPr="001D068D" w:rsidTr="00F7610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AMZ-83.1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AMZ-83.2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AMZ-83.3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AMZ-84.1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AMZ-84.2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AMZ-84.3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AMZ-85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SiO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, wt.%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72.56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72.86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Al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16.33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Fe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0.36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MgO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Na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3.31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2.84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2.92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9.33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9.47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K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8.36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8.26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8.31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7.78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7.88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0.29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TiO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P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&lt;0.01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Cr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0" w:type="auto"/>
            <w:tcBorders>
              <w:bottom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0" w:type="auto"/>
            <w:tcBorders>
              <w:bottom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0" w:type="auto"/>
            <w:tcBorders>
              <w:bottom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0" w:type="auto"/>
            <w:tcBorders>
              <w:bottom w:val="nil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0.014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&lt;0.01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0.01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Ba, ppm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Sc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&lt;1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195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Cs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131.8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129.4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129.5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139.6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138.9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7.1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Hf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23.4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56.5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75.5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118.9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107.9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179.4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Rb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  <w:t>3004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  <w:t>2994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  <w:t>3016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  <w:t>2745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t-BR"/>
              </w:rPr>
              <w:t>2558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Sr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217.3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210.5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213.4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207.6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92.2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79.9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Ta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16.8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Th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Zr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117.8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130.6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148.7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Pb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189.7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185.6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356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375.6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63.7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80.1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Tl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&lt;0.1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La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Ce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4.6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0.49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Sm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0.52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Eu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Gd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0.62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Tb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Dy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Ho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0.87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Tm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Yb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1.92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1.87</w:t>
            </w:r>
          </w:p>
        </w:tc>
      </w:tr>
      <w:tr w:rsidR="00FC2D51" w:rsidRPr="001D068D" w:rsidTr="00F7610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Lu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:rsidR="00FC2D51" w:rsidRPr="001D068D" w:rsidRDefault="00FC2D51" w:rsidP="00F7610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D06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0.36</w:t>
            </w:r>
          </w:p>
        </w:tc>
      </w:tr>
    </w:tbl>
    <w:p w:rsidR="00E35844" w:rsidRPr="00FC2D51" w:rsidRDefault="00FC2D51">
      <w:pPr>
        <w:rPr>
          <w:lang w:val="en-US"/>
        </w:rPr>
      </w:pPr>
      <w:r w:rsidRPr="001D068D">
        <w:rPr>
          <w:rFonts w:ascii="Arial" w:hAnsi="Arial" w:cs="Arial"/>
          <w:i/>
          <w:sz w:val="20"/>
          <w:lang w:val="en-US"/>
        </w:rPr>
        <w:t>Italic values</w:t>
      </w:r>
      <w:r w:rsidRPr="001D068D">
        <w:rPr>
          <w:rFonts w:ascii="Arial" w:hAnsi="Arial" w:cs="Arial"/>
          <w:sz w:val="20"/>
          <w:lang w:val="en-US"/>
        </w:rPr>
        <w:t xml:space="preserve"> – obtained with FRX. The major chemistry obtained with ICP-OES and the trace elem</w:t>
      </w:r>
      <w:r>
        <w:rPr>
          <w:rFonts w:ascii="Arial" w:hAnsi="Arial" w:cs="Arial"/>
          <w:sz w:val="20"/>
          <w:lang w:val="en-US"/>
        </w:rPr>
        <w:t>ents including REE with ICP-MS.</w:t>
      </w:r>
    </w:p>
    <w:sectPr w:rsidR="00E35844" w:rsidRPr="00FC2D51" w:rsidSect="008E7A0C">
      <w:footerReference w:type="default" r:id="rId6"/>
      <w:pgSz w:w="11907" w:h="16840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2A" w:rsidRDefault="008F532A">
      <w:pPr>
        <w:spacing w:after="0" w:line="240" w:lineRule="auto"/>
      </w:pPr>
      <w:r>
        <w:separator/>
      </w:r>
    </w:p>
  </w:endnote>
  <w:endnote w:type="continuationSeparator" w:id="0">
    <w:p w:rsidR="008F532A" w:rsidRDefault="008F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86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A51" w:rsidRDefault="00FC2D51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7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2A51" w:rsidRDefault="008F53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2A" w:rsidRDefault="008F532A">
      <w:pPr>
        <w:spacing w:after="0" w:line="240" w:lineRule="auto"/>
      </w:pPr>
      <w:r>
        <w:separator/>
      </w:r>
    </w:p>
  </w:footnote>
  <w:footnote w:type="continuationSeparator" w:id="0">
    <w:p w:rsidR="008F532A" w:rsidRDefault="008F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51"/>
    <w:rsid w:val="00224C8B"/>
    <w:rsid w:val="00390374"/>
    <w:rsid w:val="005123A2"/>
    <w:rsid w:val="008F532A"/>
    <w:rsid w:val="00B6442C"/>
    <w:rsid w:val="00C50752"/>
    <w:rsid w:val="00E35844"/>
    <w:rsid w:val="00FB3483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EC17-F680-47AE-BB62-5FA4C53A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51"/>
    <w:pPr>
      <w:spacing w:after="20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C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D51"/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FC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Lira Santos</dc:creator>
  <cp:keywords/>
  <dc:description/>
  <cp:lastModifiedBy>Glenda Lira Santos</cp:lastModifiedBy>
  <cp:revision>4</cp:revision>
  <dcterms:created xsi:type="dcterms:W3CDTF">2020-04-14T20:08:00Z</dcterms:created>
  <dcterms:modified xsi:type="dcterms:W3CDTF">2020-04-16T19:05:00Z</dcterms:modified>
</cp:coreProperties>
</file>