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EF9" w:rsidRDefault="00E26EF9" w:rsidP="00E26EF9">
      <w:pPr>
        <w:pStyle w:val="NoSpacing"/>
        <w:tabs>
          <w:tab w:val="left" w:pos="4320"/>
        </w:tabs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FD25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Supplementary Material 1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3816"/>
        <w:gridCol w:w="3882"/>
      </w:tblGrid>
      <w:tr w:rsidR="000801BB" w:rsidTr="006A2158">
        <w:tc>
          <w:tcPr>
            <w:tcW w:w="3698" w:type="dxa"/>
          </w:tcPr>
          <w:p w:rsidR="00FE1B86" w:rsidRDefault="00FE1B86" w:rsidP="00E26EF9">
            <w:pPr>
              <w:pStyle w:val="NoSpacing"/>
              <w:tabs>
                <w:tab w:val="left" w:pos="4320"/>
              </w:tabs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tr-TR" w:eastAsia="tr-TR"/>
              </w:rPr>
              <w:drawing>
                <wp:inline distT="0" distB="0" distL="0" distR="0">
                  <wp:extent cx="2276946" cy="2154966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Figure 3a.t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811" cy="2169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9" w:type="dxa"/>
          </w:tcPr>
          <w:p w:rsidR="00FE1B86" w:rsidRDefault="00FE1B86" w:rsidP="00E26EF9">
            <w:pPr>
              <w:pStyle w:val="NoSpacing"/>
              <w:tabs>
                <w:tab w:val="left" w:pos="4320"/>
              </w:tabs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tr-TR" w:eastAsia="tr-TR"/>
              </w:rPr>
              <w:drawing>
                <wp:inline distT="0" distB="0" distL="0" distR="0">
                  <wp:extent cx="2264479" cy="2145671"/>
                  <wp:effectExtent l="0" t="0" r="2540" b="698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Figure 3b.t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672" cy="215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9" w:type="dxa"/>
          </w:tcPr>
          <w:p w:rsidR="00FE1B86" w:rsidRDefault="0023158D" w:rsidP="00E26EF9">
            <w:pPr>
              <w:pStyle w:val="NoSpacing"/>
              <w:tabs>
                <w:tab w:val="left" w:pos="4320"/>
              </w:tabs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tr-TR" w:eastAsia="tr-TR"/>
              </w:rPr>
              <w:drawing>
                <wp:inline distT="0" distB="0" distL="0" distR="0">
                  <wp:extent cx="2312281" cy="2290527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igure 3c.t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1060" cy="2299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1BB" w:rsidTr="006A2158">
        <w:tc>
          <w:tcPr>
            <w:tcW w:w="3698" w:type="dxa"/>
          </w:tcPr>
          <w:p w:rsidR="00FE1B86" w:rsidRDefault="00BA4FA4" w:rsidP="00E26EF9">
            <w:pPr>
              <w:pStyle w:val="NoSpacing"/>
              <w:tabs>
                <w:tab w:val="left" w:pos="4320"/>
              </w:tabs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tr-TR" w:eastAsia="tr-TR"/>
              </w:rPr>
              <w:drawing>
                <wp:inline distT="0" distB="0" distL="0" distR="0">
                  <wp:extent cx="2276719" cy="2168305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e 3d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026" cy="2184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9" w:type="dxa"/>
          </w:tcPr>
          <w:p w:rsidR="00FE1B86" w:rsidRDefault="00B350A4" w:rsidP="00E26EF9">
            <w:pPr>
              <w:pStyle w:val="NoSpacing"/>
              <w:tabs>
                <w:tab w:val="left" w:pos="4320"/>
              </w:tabs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tr-TR" w:eastAsia="tr-TR"/>
              </w:rPr>
              <w:drawing>
                <wp:inline distT="0" distB="0" distL="0" distR="0">
                  <wp:extent cx="2284134" cy="2172831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gure 3e.t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590" cy="218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9" w:type="dxa"/>
          </w:tcPr>
          <w:p w:rsidR="00FE1B86" w:rsidRDefault="00B350A4" w:rsidP="00E26EF9">
            <w:pPr>
              <w:pStyle w:val="NoSpacing"/>
              <w:tabs>
                <w:tab w:val="left" w:pos="4320"/>
              </w:tabs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tr-TR" w:eastAsia="tr-TR"/>
              </w:rPr>
              <w:drawing>
                <wp:inline distT="0" distB="0" distL="0" distR="0">
                  <wp:extent cx="2328510" cy="23131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igure 3f.t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8765" cy="2323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1BB" w:rsidTr="006A2158">
        <w:tc>
          <w:tcPr>
            <w:tcW w:w="3698" w:type="dxa"/>
          </w:tcPr>
          <w:p w:rsidR="00FE1B86" w:rsidRDefault="0053445F" w:rsidP="00E26EF9">
            <w:pPr>
              <w:pStyle w:val="NoSpacing"/>
              <w:tabs>
                <w:tab w:val="left" w:pos="4320"/>
              </w:tabs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tr-TR" w:eastAsia="tr-TR"/>
              </w:rPr>
              <w:drawing>
                <wp:inline distT="0" distB="0" distL="0" distR="0">
                  <wp:extent cx="2281619" cy="2177358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igure 3g.t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157" cy="2187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9" w:type="dxa"/>
          </w:tcPr>
          <w:p w:rsidR="00FE1B86" w:rsidRDefault="0053445F" w:rsidP="00E26EF9">
            <w:pPr>
              <w:pStyle w:val="NoSpacing"/>
              <w:tabs>
                <w:tab w:val="left" w:pos="4320"/>
              </w:tabs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tr-TR" w:eastAsia="tr-TR"/>
              </w:rPr>
              <w:drawing>
                <wp:inline distT="0" distB="0" distL="0" distR="0">
                  <wp:extent cx="2284095" cy="2177633"/>
                  <wp:effectExtent l="0" t="0" r="190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igure 3h.t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0521" cy="2183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9" w:type="dxa"/>
          </w:tcPr>
          <w:p w:rsidR="00FE1B86" w:rsidRDefault="0053445F" w:rsidP="00E26EF9">
            <w:pPr>
              <w:pStyle w:val="NoSpacing"/>
              <w:tabs>
                <w:tab w:val="left" w:pos="4320"/>
              </w:tabs>
              <w:spacing w:line="48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val="tr-TR" w:eastAsia="tr-TR"/>
              </w:rPr>
              <w:drawing>
                <wp:inline distT="0" distB="0" distL="0" distR="0">
                  <wp:extent cx="2290526" cy="219326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igure 3i.t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0944" cy="220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01BB" w:rsidRPr="000801BB" w:rsidRDefault="000801BB" w:rsidP="00E26EF9">
      <w:pPr>
        <w:pStyle w:val="NoSpacing"/>
        <w:tabs>
          <w:tab w:val="left" w:pos="4320"/>
        </w:tabs>
        <w:jc w:val="both"/>
        <w:rPr>
          <w:rFonts w:ascii="Times New Roman" w:hAnsi="Times New Roman" w:cs="Times New Roman"/>
          <w:sz w:val="12"/>
          <w:szCs w:val="12"/>
          <w:lang w:val="en-US"/>
        </w:rPr>
      </w:pPr>
    </w:p>
    <w:p w:rsidR="00E26EF9" w:rsidRDefault="00E26EF9" w:rsidP="00E26EF9">
      <w:pPr>
        <w:pStyle w:val="NoSpacing"/>
        <w:tabs>
          <w:tab w:val="left" w:pos="432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3DC3">
        <w:rPr>
          <w:rFonts w:ascii="Times New Roman" w:hAnsi="Times New Roman" w:cs="Times New Roman"/>
          <w:sz w:val="24"/>
          <w:szCs w:val="24"/>
          <w:lang w:val="en-US"/>
        </w:rPr>
        <w:t xml:space="preserve">Selected plots of </w:t>
      </w:r>
      <w:proofErr w:type="spellStart"/>
      <w:r w:rsidRPr="00BD3DC3">
        <w:rPr>
          <w:rFonts w:ascii="Times New Roman" w:hAnsi="Times New Roman" w:cs="Times New Roman"/>
          <w:sz w:val="24"/>
          <w:szCs w:val="24"/>
          <w:lang w:val="en-US"/>
        </w:rPr>
        <w:t>pyrochlore</w:t>
      </w:r>
      <w:proofErr w:type="spellEnd"/>
      <w:r w:rsidRPr="00BD3D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D3DC3">
        <w:rPr>
          <w:rFonts w:ascii="Times New Roman" w:hAnsi="Times New Roman" w:cs="Times New Roman"/>
          <w:sz w:val="24"/>
          <w:szCs w:val="24"/>
          <w:lang w:val="en-US"/>
        </w:rPr>
        <w:t>supergroup</w:t>
      </w:r>
      <w:proofErr w:type="spellEnd"/>
      <w:r w:rsidRPr="00BD3DC3">
        <w:rPr>
          <w:rFonts w:ascii="Times New Roman" w:hAnsi="Times New Roman" w:cs="Times New Roman"/>
          <w:sz w:val="24"/>
          <w:szCs w:val="24"/>
          <w:lang w:val="en-US"/>
        </w:rPr>
        <w:t xml:space="preserve"> classification diagrams from the pull-down menu of </w:t>
      </w:r>
      <w:r w:rsidRPr="008E6B99">
        <w:rPr>
          <w:rFonts w:ascii="Times New Roman" w:hAnsi="Times New Roman" w:cs="Times New Roman"/>
          <w:i/>
          <w:sz w:val="24"/>
          <w:szCs w:val="24"/>
          <w:lang w:val="en-US"/>
        </w:rPr>
        <w:t>Graph</w:t>
      </w:r>
      <w:r w:rsidRPr="00BD3DC3">
        <w:rPr>
          <w:rFonts w:ascii="Times New Roman" w:hAnsi="Times New Roman" w:cs="Times New Roman"/>
          <w:sz w:val="24"/>
          <w:szCs w:val="24"/>
          <w:lang w:val="en-US"/>
        </w:rPr>
        <w:t xml:space="preserve"> in the </w:t>
      </w:r>
      <w:r w:rsidRPr="008E6B99">
        <w:rPr>
          <w:rFonts w:ascii="Times New Roman" w:hAnsi="Times New Roman" w:cs="Times New Roman"/>
          <w:i/>
          <w:sz w:val="24"/>
          <w:szCs w:val="24"/>
          <w:lang w:val="en-US"/>
        </w:rPr>
        <w:t>Calculation Screen</w:t>
      </w:r>
      <w:r w:rsidRPr="00BD3DC3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BD3DC3">
        <w:rPr>
          <w:rFonts w:ascii="Times New Roman" w:hAnsi="Times New Roman" w:cs="Times New Roman"/>
          <w:sz w:val="24"/>
          <w:szCs w:val="24"/>
          <w:lang w:val="en-US"/>
        </w:rPr>
        <w:t>WinPclclas</w:t>
      </w:r>
      <w:proofErr w:type="spellEnd"/>
      <w:r w:rsidRPr="00BD3DC3">
        <w:rPr>
          <w:rFonts w:ascii="Times New Roman" w:hAnsi="Times New Roman" w:cs="Times New Roman"/>
          <w:sz w:val="24"/>
          <w:szCs w:val="24"/>
          <w:lang w:val="en-US"/>
        </w:rPr>
        <w:t xml:space="preserve"> program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using the mineral analyses from following references.  </w:t>
      </w:r>
    </w:p>
    <w:p w:rsidR="00E26EF9" w:rsidRPr="000801BB" w:rsidRDefault="00E26EF9" w:rsidP="00E26EF9">
      <w:pPr>
        <w:pStyle w:val="NoSpacing"/>
        <w:tabs>
          <w:tab w:val="left" w:pos="4320"/>
        </w:tabs>
        <w:spacing w:line="48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:rsidR="00E26EF9" w:rsidRPr="00922FFD" w:rsidRDefault="00E26EF9" w:rsidP="00E26EF9">
      <w:pPr>
        <w:pStyle w:val="NoSpacing"/>
        <w:tabs>
          <w:tab w:val="left" w:pos="4320"/>
        </w:tabs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922FF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REFERENCES </w:t>
      </w:r>
    </w:p>
    <w:p w:rsidR="00E26EF9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</w:pP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AGAKHANOV, A.A., KASATKIN, A.V., BRITVIN, S.N., SIIDRA, O.I., PAUTOV, L.A., PEKOV, I.V., &amp; KARPENKO, V.Y. (2020) </w:t>
      </w:r>
      <w:proofErr w:type="spellStart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Cesiokenopyrochlore</w:t>
      </w:r>
      <w:proofErr w:type="spellEnd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, the first natural </w:t>
      </w:r>
      <w:proofErr w:type="spellStart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niobate</w:t>
      </w:r>
      <w:proofErr w:type="spellEnd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 with an inverse pyrochlore structure. </w:t>
      </w:r>
      <w:r w:rsidRPr="00922FF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GB" w:eastAsia="cs-CZ"/>
        </w:rPr>
        <w:t>Canadian Mineralogist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 </w:t>
      </w:r>
      <w:r w:rsidRPr="00922F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cs-CZ"/>
        </w:rPr>
        <w:t>59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, 149–157.</w:t>
      </w:r>
    </w:p>
    <w:p w:rsidR="00E26EF9" w:rsidRPr="00922FFD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</w:pPr>
    </w:p>
    <w:p w:rsidR="00E26EF9" w:rsidRPr="00922FFD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</w:pP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lastRenderedPageBreak/>
        <w:t xml:space="preserve">ANDRADE, M.B., ATENCIO, D., PERSIANO, A.I.C., &amp; ELLENA, J. (2013a) </w:t>
      </w:r>
      <w:proofErr w:type="spellStart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Fluorcalciomicrolite</w:t>
      </w:r>
      <w:proofErr w:type="spellEnd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, (</w:t>
      </w:r>
      <w:proofErr w:type="spellStart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Ca,Na</w:t>
      </w:r>
      <w:proofErr w:type="spellEnd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,</w:t>
      </w:r>
      <w:r w:rsidRPr="00922FFD">
        <w:rPr>
          <w:rFonts w:ascii="Segoe UI Symbol" w:eastAsia="Times New Roman" w:hAnsi="Segoe UI Symbol" w:cs="Times New Roman"/>
          <w:color w:val="000000" w:themeColor="text1"/>
          <w:sz w:val="24"/>
          <w:szCs w:val="24"/>
          <w:lang w:val="en-GB" w:eastAsia="cs-CZ"/>
        </w:rPr>
        <w:t>☐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)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GB" w:eastAsia="cs-CZ"/>
        </w:rPr>
        <w:t>2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Ta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GB" w:eastAsia="cs-CZ"/>
        </w:rPr>
        <w:t>2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O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GB" w:eastAsia="cs-CZ"/>
        </w:rPr>
        <w:t>6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F, a new microlite-group mineral from Volta Grande pegmatite, </w:t>
      </w:r>
      <w:proofErr w:type="spellStart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Nazareno</w:t>
      </w:r>
      <w:proofErr w:type="spellEnd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, Minas </w:t>
      </w:r>
      <w:proofErr w:type="spellStart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Gerais</w:t>
      </w:r>
      <w:proofErr w:type="spellEnd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, Brazil. </w:t>
      </w:r>
      <w:r w:rsidRPr="00922FF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GB" w:eastAsia="cs-CZ"/>
        </w:rPr>
        <w:t>Mineralogical Magazine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 </w:t>
      </w:r>
      <w:r w:rsidRPr="00922F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cs-CZ"/>
        </w:rPr>
        <w:t>77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, 2989–2996.</w:t>
      </w:r>
    </w:p>
    <w:p w:rsidR="00E26EF9" w:rsidRPr="00922FFD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</w:pPr>
    </w:p>
    <w:p w:rsidR="00E26EF9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</w:pP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ANDRADE, M.B., ATENCIO, D., CHUKANOV, N.V., &amp; ELLENA, J. (2013b) </w:t>
      </w:r>
      <w:proofErr w:type="spellStart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Hydrokenomicrolite</w:t>
      </w:r>
      <w:proofErr w:type="spellEnd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, (</w:t>
      </w:r>
      <w:r w:rsidRPr="00922FFD">
        <w:rPr>
          <w:rFonts w:ascii="Segoe UI Symbol" w:eastAsia="Times New Roman" w:hAnsi="Segoe UI Symbol" w:cs="Times New Roman"/>
          <w:color w:val="000000" w:themeColor="text1"/>
          <w:sz w:val="24"/>
          <w:szCs w:val="24"/>
          <w:lang w:val="en-GB" w:eastAsia="cs-CZ"/>
        </w:rPr>
        <w:t>☐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,H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GB" w:eastAsia="cs-CZ"/>
        </w:rPr>
        <w:t>2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O)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GB" w:eastAsia="cs-CZ"/>
        </w:rPr>
        <w:t>2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Ta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GB" w:eastAsia="cs-CZ"/>
        </w:rPr>
        <w:t>2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(O,OH)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GB" w:eastAsia="cs-CZ"/>
        </w:rPr>
        <w:t>6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(H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GB" w:eastAsia="cs-CZ"/>
        </w:rPr>
        <w:t>2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O), a new microlite-group mineral from Volta Grande pegmatite, </w:t>
      </w:r>
      <w:proofErr w:type="spellStart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Nazareno</w:t>
      </w:r>
      <w:proofErr w:type="spellEnd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, Minas </w:t>
      </w:r>
      <w:proofErr w:type="spellStart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Gerais</w:t>
      </w:r>
      <w:proofErr w:type="spellEnd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, Brazil. </w:t>
      </w:r>
      <w:r w:rsidRPr="00922FF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GB" w:eastAsia="cs-CZ"/>
        </w:rPr>
        <w:t>American Mineralogist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 </w:t>
      </w:r>
      <w:r w:rsidRPr="00922F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cs-CZ"/>
        </w:rPr>
        <w:t>98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, 292–296.</w:t>
      </w:r>
    </w:p>
    <w:p w:rsidR="00E26EF9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</w:pPr>
    </w:p>
    <w:p w:rsidR="00E26EF9" w:rsidRPr="00922FFD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</w:pP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ANDRADE, M.B., YANG, H., ATENCIO, D., DOWNS, R.T., CHUKANOV, N.V., LEMÉE-CAILLEAU, M.H., PERSIANO, A.I.C., GOETA, A.E., &amp; ELLENA, J. (2017)  </w:t>
      </w:r>
      <w:proofErr w:type="spellStart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Hydroxycalciomicrolite</w:t>
      </w:r>
      <w:proofErr w:type="spellEnd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, Ca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GB" w:eastAsia="cs-CZ"/>
        </w:rPr>
        <w:t>1.5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Ta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GB" w:eastAsia="cs-CZ"/>
        </w:rPr>
        <w:t>2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O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GB" w:eastAsia="cs-CZ"/>
        </w:rPr>
        <w:t>6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(OH), a new member of the microlite Group from Volta Grande pegmatite, </w:t>
      </w:r>
      <w:proofErr w:type="spellStart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Nazareno</w:t>
      </w:r>
      <w:proofErr w:type="spellEnd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, Minas </w:t>
      </w:r>
      <w:proofErr w:type="spellStart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Gerais</w:t>
      </w:r>
      <w:proofErr w:type="spellEnd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, Brazil. </w:t>
      </w:r>
      <w:r w:rsidRPr="00922FF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GB" w:eastAsia="cs-CZ"/>
        </w:rPr>
        <w:t>Mineralogical Magazine</w:t>
      </w:r>
      <w:r w:rsidRPr="00922F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cs-CZ"/>
        </w:rPr>
        <w:t xml:space="preserve"> 81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, 555–564.</w:t>
      </w:r>
    </w:p>
    <w:p w:rsidR="00E26EF9" w:rsidRPr="00922FFD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</w:pPr>
    </w:p>
    <w:p w:rsidR="00E26EF9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ANTHONY, J.W., BIDEAUX, R.A., BLADH, K.W., &amp; NICHOLS, M.C. (2001-2005) Handbook of Mineralogy. Mineralogical Society of America, Chantilly, VA 20151–1110, USA. </w:t>
      </w:r>
      <w:hyperlink r:id="rId14" w:history="1">
        <w:r w:rsidRPr="00922FF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http://www.handbookofmineralogy.org</w:t>
        </w:r>
      </w:hyperlink>
    </w:p>
    <w:p w:rsidR="00E26EF9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6EF9" w:rsidRDefault="00E26EF9" w:rsidP="00E26EF9">
      <w:pPr>
        <w:autoSpaceDE w:val="0"/>
        <w:autoSpaceDN w:val="0"/>
        <w:adjustRightInd w:val="0"/>
        <w:spacing w:after="0" w:line="240" w:lineRule="auto"/>
        <w:ind w:left="706" w:hanging="70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ATENCIO, D., CIRIOTTI, M.E., &amp; ANDRADE, M.B. (2013) 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Fluorcalcioroméite</w:t>
      </w:r>
      <w:proofErr w:type="spell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, (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Ca</w:t>
      </w:r>
      <w:proofErr w:type="gram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,Na</w:t>
      </w:r>
      <w:proofErr w:type="spellEnd"/>
      <w:proofErr w:type="gram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Sb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5+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(O,OH)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6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F, a New 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Roméite</w:t>
      </w:r>
      <w:proofErr w:type="spell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-Group mineral from 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Starlera</w:t>
      </w:r>
      <w:proofErr w:type="spell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Mine, 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Ferrera</w:t>
      </w:r>
      <w:proofErr w:type="spell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Grischun</w:t>
      </w:r>
      <w:proofErr w:type="spell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Switzerland: Description and crystal structure. </w:t>
      </w:r>
      <w:r w:rsidRPr="00922FF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cs-CZ"/>
        </w:rPr>
        <w:t>Mineralogical Magazine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2F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77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, 467–473.</w:t>
      </w:r>
    </w:p>
    <w:p w:rsidR="00E26EF9" w:rsidRDefault="00E26EF9" w:rsidP="00E26EF9">
      <w:pPr>
        <w:autoSpaceDE w:val="0"/>
        <w:autoSpaceDN w:val="0"/>
        <w:adjustRightInd w:val="0"/>
        <w:spacing w:after="0" w:line="240" w:lineRule="auto"/>
        <w:ind w:left="706" w:hanging="70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6EF9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</w:pP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BIAGIONI, C., ORLANDI, P., NESTOLA, F., &amp; BIANCHIN, S. (2013) </w:t>
      </w:r>
      <w:proofErr w:type="spellStart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Oxycalcioroméite</w:t>
      </w:r>
      <w:proofErr w:type="spellEnd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, Ca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GB" w:eastAsia="cs-CZ"/>
        </w:rPr>
        <w:t>2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Sb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GB" w:eastAsia="cs-CZ"/>
        </w:rPr>
        <w:t>2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O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GB" w:eastAsia="cs-CZ"/>
        </w:rPr>
        <w:t>6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O, from </w:t>
      </w:r>
      <w:proofErr w:type="spellStart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Buca</w:t>
      </w:r>
      <w:proofErr w:type="spellEnd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 Della Vena mine, </w:t>
      </w:r>
      <w:proofErr w:type="spellStart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Apuan</w:t>
      </w:r>
      <w:proofErr w:type="spellEnd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 Alps, Tuscany, Italy: a new member of the pyrochlore supergroup. </w:t>
      </w:r>
      <w:r w:rsidRPr="00922FF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GB" w:eastAsia="cs-CZ"/>
        </w:rPr>
        <w:t>Mineralogical Magazine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 </w:t>
      </w:r>
      <w:r w:rsidRPr="00922F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cs-CZ"/>
        </w:rPr>
        <w:t>77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, 3027–3037.</w:t>
      </w:r>
    </w:p>
    <w:p w:rsidR="00E26EF9" w:rsidRPr="00922FFD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6EF9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</w:pP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BIAGIONI, C., MEISSER, N., NESTOLA, F., PASERO, M., BOBYR, M., ROTH, P., SCHNYDER, C., &amp; GIERÉ, R. (2018) </w:t>
      </w:r>
      <w:proofErr w:type="spellStart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Hydrokenopyrochlore</w:t>
      </w:r>
      <w:proofErr w:type="spellEnd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, (</w:t>
      </w:r>
      <w:r w:rsidRPr="00922FFD">
        <w:rPr>
          <w:rFonts w:ascii="Segoe UI Symbol" w:eastAsia="Times New Roman" w:hAnsi="Segoe UI Symbol" w:cs="Times New Roman"/>
          <w:color w:val="000000" w:themeColor="text1"/>
          <w:sz w:val="24"/>
          <w:szCs w:val="24"/>
          <w:lang w:val="en-GB" w:eastAsia="cs-CZ"/>
        </w:rPr>
        <w:t>☐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,#)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GB" w:eastAsia="cs-CZ"/>
        </w:rPr>
        <w:t>2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Nb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GB" w:eastAsia="cs-CZ"/>
        </w:rPr>
        <w:t>2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O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GB" w:eastAsia="cs-CZ"/>
        </w:rPr>
        <w:t>6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.H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GB" w:eastAsia="cs-CZ"/>
        </w:rPr>
        <w:t>2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O, a new species of the </w:t>
      </w:r>
      <w:proofErr w:type="spellStart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pyrochlore</w:t>
      </w:r>
      <w:proofErr w:type="spellEnd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 </w:t>
      </w:r>
      <w:proofErr w:type="spellStart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supergroup</w:t>
      </w:r>
      <w:proofErr w:type="spellEnd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 from the </w:t>
      </w:r>
      <w:proofErr w:type="spellStart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Sahatany</w:t>
      </w:r>
      <w:proofErr w:type="spellEnd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 Pegmatite Field, Antananarivo Province, Madagascar. </w:t>
      </w:r>
      <w:r w:rsidRPr="00922FF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GB" w:eastAsia="cs-CZ"/>
        </w:rPr>
        <w:t xml:space="preserve">European Journal of Mineralogy </w:t>
      </w:r>
      <w:r w:rsidRPr="00922F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cs-CZ"/>
        </w:rPr>
        <w:t>30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, 869–876.</w:t>
      </w:r>
    </w:p>
    <w:p w:rsidR="00E26EF9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</w:pPr>
    </w:p>
    <w:p w:rsidR="00E26EF9" w:rsidRPr="00922FFD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BOSI, F., CHRISTY, A.G., &amp; 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HÅLENIUS, U. (2017) 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Crystal-chemical aspects of the 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roméite</w:t>
      </w:r>
      <w:proofErr w:type="spell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group, A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Sb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6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Y, of the pyrochlore supergroup. </w:t>
      </w:r>
      <w:r w:rsidRPr="00922FF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GB" w:eastAsia="cs-CZ"/>
        </w:rPr>
        <w:t>Mineralogical Magazine</w:t>
      </w:r>
      <w:r w:rsidRPr="00922F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81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, 1287–1302.</w:t>
      </w:r>
    </w:p>
    <w:p w:rsidR="00E26EF9" w:rsidRPr="00922FFD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</w:pPr>
    </w:p>
    <w:p w:rsidR="00E26EF9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CÁMARA, F., WILLIAMS, C.T., DELLA VENTURE, G., OBERTI, R., &amp; CAPRILLI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E. (2004) Non-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metamict</w:t>
      </w:r>
      <w:proofErr w:type="spell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betafite</w:t>
      </w:r>
      <w:proofErr w:type="spell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Le 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Carcarelle</w:t>
      </w:r>
      <w:proofErr w:type="spell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Vico</w:t>
      </w:r>
      <w:proofErr w:type="spell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volcanic complex, Italy): occurrence and crystal structure. </w:t>
      </w:r>
      <w:r w:rsidRPr="00922FF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GB" w:eastAsia="cs-CZ"/>
        </w:rPr>
        <w:t>Mineralogical Magazine</w:t>
      </w:r>
      <w:r w:rsidRPr="00922F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68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, 939–950.</w:t>
      </w:r>
    </w:p>
    <w:p w:rsidR="00E26EF9" w:rsidRPr="00922FFD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6EF9" w:rsidRPr="00922FFD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CHLÁDEK, S., UHER, P., NOVÁK, M., BAČİK, P., &amp; OPLETAL, T. (2021) Microlite-group minerals: tracers of complex post-magmatic evolution in beryl</w:t>
      </w:r>
      <w:r w:rsidRPr="00922FFD">
        <w:rPr>
          <w:rFonts w:ascii="Times New Roman" w:eastAsia="AdvOT0e40dc65+20" w:hAnsi="Times New Roman" w:cs="Times New Roman"/>
          <w:color w:val="000000" w:themeColor="text1"/>
          <w:sz w:val="24"/>
          <w:szCs w:val="24"/>
          <w:lang w:eastAsia="cs-CZ"/>
        </w:rPr>
        <w:t>–</w:t>
      </w:r>
      <w:proofErr w:type="spellStart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columbite</w:t>
      </w:r>
      <w:proofErr w:type="spellEnd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granitic </w:t>
      </w:r>
      <w:proofErr w:type="spellStart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pegmatites</w:t>
      </w:r>
      <w:proofErr w:type="spellEnd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proofErr w:type="spellStart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Maršíkov</w:t>
      </w:r>
      <w:proofErr w:type="spellEnd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District, Bohemian Massif, Czech Republic. </w:t>
      </w:r>
      <w:r w:rsidRPr="00922FF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GB" w:eastAsia="cs-CZ"/>
        </w:rPr>
        <w:t>Mineralogical Magazine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922F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85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725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–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743.</w:t>
      </w:r>
    </w:p>
    <w:p w:rsidR="00E26EF9" w:rsidRPr="00922FFD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E26EF9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CHAKHMOURADIAN A.R., &amp; MITCHELL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R.H. (2002) New data on pyrochlore-and perovskite-group minerals from the </w:t>
      </w:r>
      <w:proofErr w:type="spellStart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Lovozero</w:t>
      </w:r>
      <w:proofErr w:type="spellEnd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alkaline complex, Russia. </w:t>
      </w:r>
      <w:r w:rsidRPr="00922FF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GB" w:eastAsia="cs-CZ"/>
        </w:rPr>
        <w:t xml:space="preserve">European Journal of Mineralogy </w:t>
      </w:r>
      <w:r w:rsidRPr="00922F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14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821–836.</w:t>
      </w:r>
    </w:p>
    <w:p w:rsidR="00E26EF9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E26EF9" w:rsidRPr="00922FFD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DEMARTIS, M., MELGAREJO, J.C., COLOMBO, F., ALFONSO, P., &amp; CONIGLIO, J.E.  (2014) </w:t>
      </w:r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Extreme F actıvıtıes in late </w:t>
      </w:r>
      <w:proofErr w:type="spellStart"/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pegmatitic</w:t>
      </w:r>
      <w:proofErr w:type="spellEnd"/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events as a key factor for LILE and HFSE enrichment: the </w:t>
      </w:r>
      <w:proofErr w:type="spellStart"/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Ángel</w:t>
      </w:r>
      <w:proofErr w:type="spellEnd"/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pegmatite, central Argentina. </w:t>
      </w:r>
      <w:r w:rsidRPr="00922FF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Canadian Mineralogist</w:t>
      </w:r>
      <w:r w:rsidRPr="00922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52</w:t>
      </w:r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247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269.</w:t>
      </w:r>
    </w:p>
    <w:p w:rsidR="00E26EF9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E26EF9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DEY, M., BHATTACHARJEE, S., CHAKRABARTLY, A., MITCHELL, R.H., PAL, S., PAL, S., &amp; SEN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A.K. (2021) Compositional variation and genesis of </w:t>
      </w:r>
      <w:proofErr w:type="spellStart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pyrochlore</w:t>
      </w:r>
      <w:proofErr w:type="spellEnd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proofErr w:type="spellStart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belkovite</w:t>
      </w:r>
      <w:proofErr w:type="spellEnd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and </w:t>
      </w:r>
      <w:proofErr w:type="spellStart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baotite</w:t>
      </w:r>
      <w:proofErr w:type="spellEnd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from the </w:t>
      </w:r>
      <w:proofErr w:type="spellStart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Sevattur</w:t>
      </w:r>
      <w:proofErr w:type="spellEnd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carbonatite complex, India. </w:t>
      </w:r>
      <w:r w:rsidRPr="00922FF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GB" w:eastAsia="cs-CZ"/>
        </w:rPr>
        <w:t>Mineralogical Magazine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922F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85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588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–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606.</w:t>
      </w:r>
    </w:p>
    <w:p w:rsidR="00E26EF9" w:rsidRPr="00922FFD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E26EF9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922F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GONÇALVES, A.O., MELGAREJO, J.-C., ALFANSO, P., AMOORES, S., PANIAGUA, A., NTO, A.B., MORAIS, E.A., &amp; CAMPRUBI, A. (2019) The distribution of rare metals in the LCT </w:t>
      </w:r>
      <w:proofErr w:type="spellStart"/>
      <w:r w:rsidRPr="00922F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pegmatites</w:t>
      </w:r>
      <w:proofErr w:type="spellEnd"/>
      <w:r w:rsidRPr="00922F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from the </w:t>
      </w:r>
      <w:proofErr w:type="spellStart"/>
      <w:r w:rsidRPr="00922F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Giraúl</w:t>
      </w:r>
      <w:proofErr w:type="spellEnd"/>
      <w:r w:rsidRPr="00922F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Field, Angola. </w:t>
      </w:r>
      <w:r w:rsidRPr="00922FFD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cs-CZ"/>
        </w:rPr>
        <w:t>Minerals</w:t>
      </w:r>
      <w:r w:rsidRPr="00922F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r w:rsidRPr="00922F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9</w:t>
      </w:r>
      <w:r w:rsidRPr="00922F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, 580.</w:t>
      </w:r>
    </w:p>
    <w:p w:rsidR="00E26EF9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</w:p>
    <w:p w:rsidR="00E26EF9" w:rsidRPr="00922FFD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GUANG, F., XIANGKUN, G., GUOWU, L., APENG, Y., &amp; GANFU, S. (2017) 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Oxynatromicrolite</w:t>
      </w:r>
      <w:proofErr w:type="spell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, (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gram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,Ca,U</w:t>
      </w:r>
      <w:proofErr w:type="spellEnd"/>
      <w:proofErr w:type="gram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Ta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6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(O,F), a new member of the 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pyrochlore</w:t>
      </w:r>
      <w:proofErr w:type="spell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supergroup</w:t>
      </w:r>
      <w:proofErr w:type="spell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Guanpo</w:t>
      </w:r>
      <w:proofErr w:type="spell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Henan Province, China. </w:t>
      </w:r>
      <w:r w:rsidRPr="00922FF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GB" w:eastAsia="cs-CZ"/>
        </w:rPr>
        <w:t>Mineralogical Magazine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2F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81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, 743–751.</w:t>
      </w:r>
    </w:p>
    <w:p w:rsidR="00E26EF9" w:rsidRPr="00922FFD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</w:p>
    <w:p w:rsidR="00E26EF9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GUOWU, L., GUANGMING, Y., FUDE, L., MING, X., XIANGKUN, G., BAOMING, P., &amp; DE FOURESTIER, J. (2016) 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Fluorcalciopyrochlore</w:t>
      </w:r>
      <w:proofErr w:type="spell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new mineral species from Bayan Obo, Inner Mongolia, P.R. China. </w:t>
      </w:r>
      <w:r w:rsidRPr="00922FF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Canadian Mineralogist</w:t>
      </w:r>
      <w:r w:rsidRPr="00922F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54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1285–1291. </w:t>
      </w:r>
    </w:p>
    <w:p w:rsidR="00E26EF9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6EF9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HOGARTH, D.D., WILLIAMS, C.T., &amp; JONES, P. (2000) Primary zoning in pyrochlore group minerals from carbonatites. </w:t>
      </w:r>
      <w:r w:rsidRPr="00922FF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GB" w:eastAsia="cs-CZ"/>
        </w:rPr>
        <w:t>Mineralogical Magazine</w:t>
      </w:r>
      <w:r w:rsidRPr="00922F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64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, 683–697.</w:t>
      </w:r>
    </w:p>
    <w:p w:rsidR="00E26EF9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6EF9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IVANYUK, G.Y., KONOPLEVA, N.G., YAKOVENCHUK, V.N., PAKHOMOVSKY, Y.A., PANIKOROVSKII, T.L., KALASHNIKOV, A.O., BOCHAROV, V.N., BAZAI, A.A., MIKHAILOVA, J.A., &amp; GORYAINOV, P.M. (2018) Three-D mineralogical mapping of the 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Kovdor</w:t>
      </w:r>
      <w:proofErr w:type="spell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Phoscorite</w:t>
      </w:r>
      <w:proofErr w:type="spell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-Carbonatite Complex, NW Russia: III. pyrochlore supergroup minerals. </w:t>
      </w:r>
      <w:r w:rsidRPr="00922F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Minerals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2F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277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26EF9" w:rsidRPr="00922FFD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6EF9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KASATKIN, A.V., BRITVIN, S.N., PERETYAZHKO, I.S., CHUKANOV, N.V., ŠKODA, R., &amp; AGAKHANOV, A.A. (2020) 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Oxybismutomicrolite</w:t>
      </w:r>
      <w:proofErr w:type="spell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new 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pyrochlore-supergroup</w:t>
      </w:r>
      <w:proofErr w:type="spell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mineral from the 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Malkhan</w:t>
      </w:r>
      <w:proofErr w:type="spell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pegmatite field, central Transbaikalia, Russia. </w:t>
      </w:r>
      <w:r w:rsidRPr="00922F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Mineralogical Magazine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2F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84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, 444–454.</w:t>
      </w:r>
    </w:p>
    <w:p w:rsidR="00E26EF9" w:rsidRPr="00922FFD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KHROMOVA, E.A., DOROSHKEVICH, A.G., SHAEYGIN, V.V., &amp; IZBRODIN, L.A.</w:t>
      </w:r>
      <w:r w:rsidRPr="00922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(2017)</w:t>
      </w:r>
      <w:r w:rsidRPr="00922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Compositional evolution of pyrochlore-group minerals in carbonatites of the Belaya Zima pluton, Eastern </w:t>
      </w:r>
      <w:proofErr w:type="spellStart"/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Sayan</w:t>
      </w:r>
      <w:proofErr w:type="spellEnd"/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922FFD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Geology of Ore Deposits</w:t>
      </w:r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22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59</w:t>
      </w:r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752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764.</w:t>
      </w:r>
    </w:p>
    <w:p w:rsidR="00E26EF9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6EF9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LEE, M.J., LEE, J.I., GARCIA, D., MOUTTE, J., WILLIAMS, C.T., WALL, F., &amp; KIM, Y. (2006) </w:t>
      </w:r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Pyrochlore chemistry from the </w:t>
      </w:r>
      <w:proofErr w:type="spellStart"/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Sokli</w:t>
      </w:r>
      <w:proofErr w:type="spellEnd"/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phoscorite</w:t>
      </w:r>
      <w:proofErr w:type="spellEnd"/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-carbonatite complex, Finland: Implications for the genesis of </w:t>
      </w:r>
      <w:proofErr w:type="spellStart"/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phoscorite</w:t>
      </w:r>
      <w:proofErr w:type="spellEnd"/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carbonatite association. </w:t>
      </w:r>
      <w:r w:rsidRPr="00922FFD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Geochemical Journal</w:t>
      </w:r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22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40</w:t>
      </w:r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1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13.</w:t>
      </w:r>
    </w:p>
    <w:p w:rsidR="00E26EF9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26EF9" w:rsidRPr="00922FFD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161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LI, T., LI, Z., FAN, G., FAN, H., ZHONG, J., JAHDALI, N.S., QIN, M., JEHANI, A.M., WANG, F., &amp; NAHDI, M.M. (2020) </w:t>
      </w:r>
      <w:proofErr w:type="spellStart"/>
      <w:r w:rsidRPr="006161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Hydroxyplumbopyrochlore</w:t>
      </w:r>
      <w:proofErr w:type="spellEnd"/>
      <w:r w:rsidRPr="006161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(Pb</w:t>
      </w:r>
      <w:r w:rsidRPr="00696507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1.5</w:t>
      </w:r>
      <w:proofErr w:type="gramStart"/>
      <w:r w:rsidRPr="006161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61615C">
        <w:rPr>
          <w:rFonts w:ascii="Segoe UI Symbol" w:hAnsi="Segoe UI Symbol" w:cs="Segoe UI Symbol"/>
          <w:bCs/>
          <w:color w:val="000000" w:themeColor="text1"/>
          <w:sz w:val="24"/>
          <w:szCs w:val="24"/>
        </w:rPr>
        <w:t>☐</w:t>
      </w:r>
      <w:proofErr w:type="gramEnd"/>
      <w:r w:rsidRPr="00696507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0.5</w:t>
      </w:r>
      <w:r w:rsidRPr="006161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)Nb</w:t>
      </w:r>
      <w:r w:rsidRPr="00696507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 w:rsidRPr="006161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Pr="00696507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6</w:t>
      </w:r>
      <w:r w:rsidRPr="006161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(OH), a new member of the </w:t>
      </w:r>
      <w:proofErr w:type="spellStart"/>
      <w:r w:rsidRPr="006161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pyrochlore</w:t>
      </w:r>
      <w:proofErr w:type="spellEnd"/>
      <w:r w:rsidRPr="006161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group from </w:t>
      </w:r>
      <w:proofErr w:type="spellStart"/>
      <w:r w:rsidRPr="006161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Jabal</w:t>
      </w:r>
      <w:proofErr w:type="spellEnd"/>
      <w:r w:rsidRPr="006161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161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Sayid</w:t>
      </w:r>
      <w:proofErr w:type="spellEnd"/>
      <w:r w:rsidRPr="006161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Saudi Arabia. </w:t>
      </w:r>
      <w:r w:rsidRPr="003F3096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Mineralogical Magazine</w:t>
      </w:r>
      <w:r w:rsidRPr="006161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F30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84</w:t>
      </w:r>
      <w:r w:rsidRPr="006161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359–365.</w:t>
      </w:r>
    </w:p>
    <w:p w:rsidR="00E26EF9" w:rsidRPr="00922FFD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6EF9" w:rsidRPr="00922FFD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LUMPKIN, G.R.; EWING, R.C. (1995) 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Geochemical alteration of pyrochlore group minerals. </w:t>
      </w:r>
      <w:r w:rsidRPr="00922FF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GB" w:eastAsia="cs-CZ"/>
        </w:rPr>
        <w:t>American Mineralogist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2F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, 732–745.</w:t>
      </w:r>
    </w:p>
    <w:p w:rsidR="00E26EF9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6EF9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LUMPKIN, G.R., GIERÉ, R., WILLIAMS, C.T., &amp; MCGLINN, P.J. (2017) Petrography and chemistry of tungsten-rich 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oxycalciobetafite</w:t>
      </w:r>
      <w:proofErr w:type="spell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hydrothermal veins of the 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Adamello</w:t>
      </w:r>
      <w:proofErr w:type="spell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contact aureole, northern Italy. </w:t>
      </w:r>
      <w:r w:rsidRPr="00922F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Mineralogy and Petrology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2F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111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, 499–509.</w:t>
      </w:r>
    </w:p>
    <w:p w:rsidR="00E26EF9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6EF9" w:rsidRPr="00922FFD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MATSUBARA, S., KATO, A., SHIMIZU, M., SEKIUCHI, K., &amp; SUZUKI, Y. (1996) 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Roméite</w:t>
      </w:r>
      <w:proofErr w:type="spell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the 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Gozaisho</w:t>
      </w:r>
      <w:proofErr w:type="spell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mine, Iwaki, Japan. </w:t>
      </w:r>
      <w:r w:rsidRPr="00922F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Mineralogical Journal </w:t>
      </w:r>
      <w:r w:rsidRPr="00922F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, 155–160.</w:t>
      </w:r>
    </w:p>
    <w:p w:rsidR="00E26EF9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6EF9" w:rsidRPr="00922FFD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MATSUBARA, S., MIYAWAKI, R., YOKOYAMA, K., MOMMA, K., SHIGEOKA, M., &amp; HASHIMMOTO, E. (2013) Pyrochlore and microlite in a pegmatite at 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Atagoyama</w:t>
      </w:r>
      <w:proofErr w:type="spell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Koriyama City, Fukushima Prefecture, Japan. </w:t>
      </w:r>
      <w:r w:rsidRPr="00922F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Bulletin of the National Museum of Nature and Science Series C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2F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39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, 1–6.</w:t>
      </w:r>
    </w:p>
    <w:p w:rsidR="00E26EF9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6EF9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</w:pP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MENEZES DA SILVA, V.H.R., ÁVILA, C.A., NEUMANN, R., FAULSTICH, F.R.L., ALVES, F.E.A., DE ALMEIDA, F.B., CIDADE, T.P., &amp; DA CRUZ GUIMARÃES SOUSA, S.S. (2020) </w:t>
      </w:r>
      <w:proofErr w:type="spellStart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Oxycalciomicrolite</w:t>
      </w:r>
      <w:proofErr w:type="spellEnd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, (</w:t>
      </w:r>
      <w:proofErr w:type="spellStart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Ca,Na</w:t>
      </w:r>
      <w:proofErr w:type="spellEnd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)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GB" w:eastAsia="cs-CZ"/>
        </w:rPr>
        <w:t>2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(</w:t>
      </w:r>
      <w:proofErr w:type="spellStart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Ta,Nb,Ti</w:t>
      </w:r>
      <w:proofErr w:type="spellEnd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)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GB" w:eastAsia="cs-CZ"/>
        </w:rPr>
        <w:t>2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O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GB" w:eastAsia="cs-CZ"/>
        </w:rPr>
        <w:t>6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(O,F), a new member of the microlite group (pyrochlore supergroup) from the Paleoproterozoic São João del Rei Pegmatite Province, Minas Gerais state, Brazil. </w:t>
      </w:r>
      <w:r w:rsidRPr="00922FF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GB" w:eastAsia="cs-CZ"/>
        </w:rPr>
        <w:t>Mineralogical Magazine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 </w:t>
      </w:r>
      <w:r w:rsidRPr="00922F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cs-CZ"/>
        </w:rPr>
        <w:t>84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, 854–858.</w:t>
      </w:r>
    </w:p>
    <w:p w:rsidR="00E26EF9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</w:pPr>
    </w:p>
    <w:p w:rsidR="00E26EF9" w:rsidRPr="00922FFD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MEYER, C., &amp; YANG, S.V. (1988) Tungsten-bearing 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yttobetafite</w:t>
      </w:r>
      <w:proofErr w:type="spell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lunar granophyre. </w:t>
      </w:r>
      <w:r w:rsidRPr="00922FF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GB" w:eastAsia="cs-CZ"/>
        </w:rPr>
        <w:t>American Mineralogist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 </w:t>
      </w:r>
      <w:r w:rsidRPr="00922F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73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, 1420–1425.</w:t>
      </w:r>
    </w:p>
    <w:p w:rsidR="00E26EF9" w:rsidRPr="00922FFD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</w:pPr>
    </w:p>
    <w:p w:rsidR="00E26EF9" w:rsidRPr="00922FFD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MILLS, S.T., CHRISTY, A.G., RUMSEY, M.S., &amp; SPRATT, J. (2016) The crystal chemistry of 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elsmoreite</w:t>
      </w:r>
      <w:proofErr w:type="spell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the 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Hemerdon</w:t>
      </w:r>
      <w:proofErr w:type="spell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Drakelands</w:t>
      </w:r>
      <w:proofErr w:type="spell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mine, UK: hydrokenoelsmoreite-3C and hydrokenoelsmoreite-6R. </w:t>
      </w:r>
      <w:r w:rsidRPr="00922FF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GB" w:eastAsia="cs-CZ"/>
        </w:rPr>
        <w:t>Mineralogical Magazine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2F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, 1195–1203.</w:t>
      </w:r>
    </w:p>
    <w:p w:rsidR="00E26EF9" w:rsidRPr="00922FFD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6EF9" w:rsidRPr="00922FFD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</w:pP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MILLS, S.J., CHRISTY, A.G., RUMSEY, M.S., SPRATT, J., BITTARELLO, E., FAVREAU, G., CIRIOTTI, M.E., &amp; BERBAIN, C. (2017a) </w:t>
      </w:r>
      <w:proofErr w:type="spellStart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Hydroxyferroroméite</w:t>
      </w:r>
      <w:proofErr w:type="spellEnd"/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, a new secondary weathering mineral from Oms, France. </w:t>
      </w:r>
      <w:r w:rsidRPr="00922FF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GB" w:eastAsia="cs-CZ"/>
        </w:rPr>
        <w:t>European Journal of Mineralogy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 </w:t>
      </w:r>
      <w:r w:rsidRPr="00922F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cs-CZ"/>
        </w:rPr>
        <w:t>29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, 307–314.</w:t>
      </w:r>
    </w:p>
    <w:p w:rsidR="00E26EF9" w:rsidRPr="00922FFD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6EF9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MITCHELL, R.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H., WAHL, R., &amp; COBEN, A. (2020) Mineralogy and genesis of 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pyrochlore</w:t>
      </w:r>
      <w:proofErr w:type="spell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apatitite</w:t>
      </w:r>
      <w:proofErr w:type="spell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The Good Hope Carbonatite, Ontario: a potential niobium deposit. </w:t>
      </w:r>
      <w:r w:rsidRPr="00922FF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GB" w:eastAsia="cs-CZ"/>
        </w:rPr>
        <w:t>Mineralogical Magazine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2F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84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, 81–91.</w:t>
      </w:r>
    </w:p>
    <w:p w:rsidR="00E26EF9" w:rsidRPr="00922FFD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6EF9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NEDOSEKOVA, I., VLADYKIN, N., UDORATINA, O., &amp; BELYATSKY, B. (2021) </w:t>
      </w:r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Ore and geochemical specialization and substance sources of the Ural and </w:t>
      </w:r>
      <w:proofErr w:type="spellStart"/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Timan</w:t>
      </w:r>
      <w:proofErr w:type="spellEnd"/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Carbonatite Complexes (Russia): insights from trace element, </w:t>
      </w:r>
      <w:proofErr w:type="spellStart"/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Rb</w:t>
      </w:r>
      <w:proofErr w:type="spellEnd"/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proofErr w:type="spellStart"/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Sr</w:t>
      </w:r>
      <w:proofErr w:type="spellEnd"/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and Sm–</w:t>
      </w:r>
      <w:proofErr w:type="spellStart"/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Nd</w:t>
      </w:r>
      <w:proofErr w:type="spellEnd"/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isotope data. </w:t>
      </w:r>
      <w:r w:rsidRPr="00922FFD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Minerals</w:t>
      </w:r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22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</w:t>
      </w:r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711.</w:t>
      </w:r>
    </w:p>
    <w:p w:rsidR="00E26EF9" w:rsidRPr="00922FFD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26EF9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NISHIO-HAMANE, D., MOMMA, K., OHNISHI, M., &amp; INABA, S. (2022) 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Oxyyttrobetafite</w:t>
      </w:r>
      <w:proofErr w:type="spell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–(Y), Y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Ti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6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O, a new mineral of the pyrochlore supergroup in a pegmatite from 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Souri</w:t>
      </w:r>
      <w:proofErr w:type="spell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Valley, 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Komono</w:t>
      </w:r>
      <w:proofErr w:type="spell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Mie Prefecture Japan. </w:t>
      </w:r>
      <w:r w:rsidRPr="00922F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Journal of Mineralogical and Petrological Sciences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2F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117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, 013.</w:t>
      </w:r>
    </w:p>
    <w:p w:rsidR="00E26EF9" w:rsidRPr="00922FFD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6EF9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OGOSHI, Y., &amp; MINAKAWA, T. (2012) 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Betafite</w:t>
      </w:r>
      <w:proofErr w:type="spell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group mineral from 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Yuge</w:t>
      </w:r>
      <w:proofErr w:type="spell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Island in Ehime, Japan. </w:t>
      </w:r>
      <w:r w:rsidRPr="00922F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Japanese Magazine of Mineralogical and Petrological Sciences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2F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41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, 129–132.</w:t>
      </w:r>
    </w:p>
    <w:p w:rsidR="00E26EF9" w:rsidRPr="00922FFD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6EF9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PIECZKA, A., SZUSZKIEWICZ, A., SZELEG, E., ILNICKI, S., NEJBERT, K., &amp; TURNIAK, K. 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(2014) </w:t>
      </w:r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Samarskite-group minerals and alteration products: an example from the Julianna </w:t>
      </w:r>
      <w:proofErr w:type="spellStart"/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pegmat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</w:t>
      </w:r>
      <w:proofErr w:type="spellEnd"/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system, </w:t>
      </w:r>
      <w:proofErr w:type="spellStart"/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Piława</w:t>
      </w:r>
      <w:proofErr w:type="spellEnd"/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Górna</w:t>
      </w:r>
      <w:proofErr w:type="spellEnd"/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SW Poland. </w:t>
      </w:r>
      <w:r w:rsidRPr="00922FF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Canadian Mineralogist</w:t>
      </w:r>
      <w:r w:rsidRPr="00922F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52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, 303–319.</w:t>
      </w:r>
    </w:p>
    <w:p w:rsidR="00E26EF9" w:rsidRPr="00922FFD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6EF9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RAMPILOVA, M.R., DOROSHKEVICH, A., VILADKAR, S., &amp; ZUBAKOVA, E. (2021) </w:t>
      </w:r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Mineralogy of dolomite carbonatites of </w:t>
      </w:r>
      <w:proofErr w:type="spellStart"/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Sevathur</w:t>
      </w:r>
      <w:proofErr w:type="spellEnd"/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Complex, Tamil Nadu, India. </w:t>
      </w:r>
      <w:r w:rsidRPr="00922FFD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Minerals</w:t>
      </w:r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922F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</w:t>
      </w:r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355.</w:t>
      </w:r>
    </w:p>
    <w:p w:rsidR="00E26EF9" w:rsidRPr="00922FFD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26EF9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922F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STARIKOVA, A.E., BAZAROVA, E.P., SAVEL’EVA, V.B., SKLYAROV, E.V., KHROMOVA, E.A., &amp; KANAKIN, S.V. (2019) Pyrochlore-group minerals in the granite-hosted </w:t>
      </w:r>
      <w:proofErr w:type="spellStart"/>
      <w:r w:rsidRPr="00922F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Katugin</w:t>
      </w:r>
      <w:proofErr w:type="spellEnd"/>
      <w:r w:rsidRPr="00922F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rare-metal deposit, </w:t>
      </w:r>
      <w:proofErr w:type="spellStart"/>
      <w:r w:rsidRPr="00922F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Transbaikalia</w:t>
      </w:r>
      <w:proofErr w:type="spellEnd"/>
      <w:r w:rsidRPr="00922F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, Russia. </w:t>
      </w:r>
      <w:r w:rsidRPr="00922FFD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cs-CZ"/>
        </w:rPr>
        <w:t>Minerals</w:t>
      </w:r>
      <w:r w:rsidRPr="00922F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r w:rsidRPr="00922F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9</w:t>
      </w:r>
      <w:r w:rsidRPr="00922F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, 490.</w:t>
      </w:r>
    </w:p>
    <w:p w:rsidR="00E26EF9" w:rsidRPr="00922FFD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</w:p>
    <w:p w:rsidR="00E26EF9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 w:rsidRPr="00922F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SUN, Z., QIN, K., MAO, Y., TANG, D., WANG, F., EVANS, N.J., &amp; ZHOU, Q. (2022) Mineral chemistry of pyrochlore supergroup minerals from the </w:t>
      </w:r>
      <w:proofErr w:type="spellStart"/>
      <w:r w:rsidRPr="00922F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Boziguoer</w:t>
      </w:r>
      <w:proofErr w:type="spellEnd"/>
      <w:r w:rsidRPr="00922F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922F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Nb</w:t>
      </w:r>
      <w:proofErr w:type="spellEnd"/>
      <w:r w:rsidRPr="00922F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-Ta-</w:t>
      </w:r>
      <w:proofErr w:type="spellStart"/>
      <w:r w:rsidRPr="00922F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Zr</w:t>
      </w:r>
      <w:proofErr w:type="spellEnd"/>
      <w:r w:rsidRPr="00922F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-</w:t>
      </w:r>
      <w:proofErr w:type="spellStart"/>
      <w:r w:rsidRPr="00922F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Rb</w:t>
      </w:r>
      <w:proofErr w:type="spellEnd"/>
      <w:r w:rsidRPr="00922F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-REE Deposit, NW China: implications for </w:t>
      </w:r>
      <w:proofErr w:type="spellStart"/>
      <w:r w:rsidRPr="00922F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Nb</w:t>
      </w:r>
      <w:proofErr w:type="spellEnd"/>
      <w:r w:rsidRPr="00922F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enrichment by alkaline magma differentiation. </w:t>
      </w:r>
      <w:r w:rsidRPr="00922FFD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cs-CZ"/>
        </w:rPr>
        <w:t>Minerals</w:t>
      </w:r>
      <w:r w:rsidRPr="00922F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r w:rsidRPr="00922F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12</w:t>
      </w:r>
      <w:r w:rsidRPr="00922F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>, 785.</w:t>
      </w:r>
    </w:p>
    <w:p w:rsidR="00E26EF9" w:rsidRPr="00922FFD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</w:p>
    <w:p w:rsidR="00E26EF9" w:rsidRPr="00922FFD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TORRÓ, L., VILLANOVA, C., CASTILLO, M., CAMPENY, M., GONÇALVES, O., &amp; MELGAREJO, J.C. (2012) 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Niobium and rare earth minerals from the 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Virulundo</w:t>
      </w:r>
      <w:proofErr w:type="spell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carbonatite, 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Namibe</w:t>
      </w:r>
      <w:proofErr w:type="spell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Angola. </w:t>
      </w:r>
      <w:r w:rsidRPr="00922FF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GB" w:eastAsia="cs-CZ"/>
        </w:rPr>
        <w:t>Mineralogical Magazine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2F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76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, 393–409.</w:t>
      </w:r>
    </w:p>
    <w:p w:rsidR="00E26EF9" w:rsidRPr="00922FFD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6EF9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EMBLAY, J., BÉDARD, L.P., &amp; MATTON, G. (2017) 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Columbitization</w:t>
      </w:r>
      <w:proofErr w:type="spell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fluorcalciopyrochlore</w:t>
      </w:r>
      <w:proofErr w:type="spell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hydrothermalism</w:t>
      </w:r>
      <w:proofErr w:type="spell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the Saint- 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Honoré</w:t>
      </w:r>
      <w:proofErr w:type="spell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alkaline complex, Québec (Canada): new insights on halite in carbonatites. </w:t>
      </w:r>
      <w:r w:rsidRPr="00316D2A">
        <w:rPr>
          <w:rStyle w:val="Emphasis"/>
          <w:rFonts w:ascii="Times New Roman" w:hAnsi="Times New Roman" w:cs="Times New Roman"/>
          <w:b w:val="0"/>
          <w:i/>
          <w:color w:val="000000" w:themeColor="text1"/>
          <w:szCs w:val="24"/>
        </w:rPr>
        <w:t>Ore Geology Reviews</w:t>
      </w:r>
      <w:r w:rsidRPr="00316D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91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, 695–707.</w:t>
      </w:r>
    </w:p>
    <w:p w:rsidR="00E26EF9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6EF9" w:rsidRPr="00922FFD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UHER, P., ČERNÝ, P., CHAPMAN, R., HATÁR, J., &amp; MIKO, O. (1998) Evolutıon of 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Nb,Ta</w:t>
      </w:r>
      <w:proofErr w:type="spell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-oxide minerals in the 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Prašiva</w:t>
      </w:r>
      <w:proofErr w:type="spell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tic 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pegmatites</w:t>
      </w:r>
      <w:proofErr w:type="spell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Sovakia</w:t>
      </w:r>
      <w:proofErr w:type="spell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II. external hydrothermal Pb, Sb overprint. </w:t>
      </w:r>
      <w:r w:rsidRPr="00922FFD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Canadian Mineralogist</w:t>
      </w:r>
      <w:r w:rsidRPr="00922F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36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, 535–545.</w:t>
      </w:r>
    </w:p>
    <w:p w:rsidR="00E26EF9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6EF9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VAN WAMBEKE, L. (1978) 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Kalipyrochlore</w:t>
      </w:r>
      <w:proofErr w:type="spell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new mineral of the pyrochlore group. </w:t>
      </w:r>
      <w:r w:rsidRPr="00922FF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GB" w:eastAsia="cs-CZ"/>
        </w:rPr>
        <w:t>American Mineralogist</w:t>
      </w:r>
      <w:r w:rsidRPr="00922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 </w:t>
      </w:r>
      <w:r w:rsidRPr="00922F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63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, 528–530.</w:t>
      </w:r>
    </w:p>
    <w:p w:rsidR="00E26EF9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6EF9" w:rsidRPr="00922FFD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VARLAMOV, D.A., ERMOLAEVA, V.N., JANČEV, S., &amp; CHUKANOV, N.V. (2018) Oxides of the 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pyrochlore</w:t>
      </w:r>
      <w:proofErr w:type="spell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supergroup</w:t>
      </w:r>
      <w:proofErr w:type="spell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a 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nonsulfide</w:t>
      </w:r>
      <w:proofErr w:type="spell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endogenic assemblage of Pb–Zn–Sb–As minerals in the </w:t>
      </w:r>
      <w:proofErr w:type="spellStart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Pelagonian</w:t>
      </w:r>
      <w:proofErr w:type="spellEnd"/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Massif, Macedonia. </w:t>
      </w:r>
      <w:r w:rsidRPr="00922F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Geology of Ore Deposits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2F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60</w:t>
      </w:r>
      <w:r w:rsidRPr="00922FFD">
        <w:rPr>
          <w:rFonts w:ascii="Times New Roman" w:hAnsi="Times New Roman" w:cs="Times New Roman"/>
          <w:color w:val="000000" w:themeColor="text1"/>
          <w:sz w:val="24"/>
          <w:szCs w:val="24"/>
        </w:rPr>
        <w:t>, 717–725.</w:t>
      </w:r>
    </w:p>
    <w:p w:rsidR="00E26EF9" w:rsidRPr="00922FFD" w:rsidRDefault="00E26EF9" w:rsidP="00E26EF9">
      <w:pPr>
        <w:overflowPunct w:val="0"/>
        <w:autoSpaceDE w:val="0"/>
        <w:autoSpaceDN w:val="0"/>
        <w:adjustRightInd w:val="0"/>
        <w:spacing w:after="0" w:line="240" w:lineRule="auto"/>
        <w:ind w:left="706" w:hanging="706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</w:p>
    <w:p w:rsidR="00DB3DBF" w:rsidRPr="00894497" w:rsidRDefault="00DB3DBF" w:rsidP="00DB3DBF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</w:pPr>
      <w:r w:rsidRPr="00894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YUAN, X., NINGYUE, S., GUOWU, L., &amp; GUANGMING, Y. (2021) </w:t>
      </w:r>
      <w:proofErr w:type="spellStart"/>
      <w:r w:rsidRPr="00894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Hydroplumboelsmoreite</w:t>
      </w:r>
      <w:proofErr w:type="spellEnd"/>
      <w:r w:rsidRPr="00894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, (Pb</w:t>
      </w:r>
      <w:r w:rsidRPr="0089449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GB" w:eastAsia="cs-CZ"/>
        </w:rPr>
        <w:t>1</w:t>
      </w:r>
      <w:r w:rsidRPr="00894497">
        <w:rPr>
          <w:rFonts w:ascii="Segoe UI Symbol" w:eastAsia="Times New Roman" w:hAnsi="Segoe UI Symbol" w:cs="Times New Roman"/>
          <w:color w:val="000000" w:themeColor="text1"/>
          <w:sz w:val="24"/>
          <w:szCs w:val="24"/>
          <w:lang w:val="en-GB" w:eastAsia="cs-CZ"/>
        </w:rPr>
        <w:t>☐</w:t>
      </w:r>
      <w:r w:rsidRPr="0089449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GB" w:eastAsia="cs-CZ"/>
        </w:rPr>
        <w:t>1</w:t>
      </w:r>
      <w:proofErr w:type="gramStart"/>
      <w:r w:rsidRPr="00894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)</w:t>
      </w:r>
      <w:r w:rsidRPr="0089449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GB" w:eastAsia="cs-CZ"/>
        </w:rPr>
        <w:t>Σ2</w:t>
      </w:r>
      <w:proofErr w:type="gramEnd"/>
      <w:r w:rsidRPr="00894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(W</w:t>
      </w:r>
      <w:r w:rsidRPr="0089449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GB" w:eastAsia="cs-CZ"/>
        </w:rPr>
        <w:t>1.33</w:t>
      </w:r>
      <w:r w:rsidRPr="00894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Fe</w:t>
      </w:r>
      <w:r w:rsidRPr="0089449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GB" w:eastAsia="cs-CZ"/>
        </w:rPr>
        <w:t xml:space="preserve">3+ </w:t>
      </w:r>
      <w:r w:rsidRPr="0089449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GB" w:eastAsia="cs-CZ"/>
        </w:rPr>
        <w:t>0.67</w:t>
      </w:r>
      <w:r w:rsidRPr="00894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)</w:t>
      </w:r>
      <w:r w:rsidRPr="0089449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GB" w:eastAsia="cs-CZ"/>
        </w:rPr>
        <w:t>Σ2</w:t>
      </w:r>
      <w:r w:rsidRPr="00894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O</w:t>
      </w:r>
      <w:r w:rsidRPr="0089449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GB" w:eastAsia="cs-CZ"/>
        </w:rPr>
        <w:t>6</w:t>
      </w:r>
      <w:r w:rsidRPr="00894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(H</w:t>
      </w:r>
      <w:r w:rsidRPr="0089449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  <w:lang w:val="en-GB" w:eastAsia="cs-CZ"/>
        </w:rPr>
        <w:t>2</w:t>
      </w:r>
      <w:r w:rsidRPr="00894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O), a redefined mineral species of the </w:t>
      </w:r>
      <w:proofErr w:type="spellStart"/>
      <w:r w:rsidRPr="00894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elsmoreite</w:t>
      </w:r>
      <w:proofErr w:type="spellEnd"/>
      <w:r w:rsidRPr="00894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 group from China. </w:t>
      </w:r>
      <w:r w:rsidRPr="0089449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GB" w:eastAsia="cs-CZ"/>
        </w:rPr>
        <w:t>Mineralogical Magazine</w:t>
      </w:r>
      <w:r w:rsidRPr="00894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 xml:space="preserve"> </w:t>
      </w:r>
      <w:r w:rsidRPr="008944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GB" w:eastAsia="cs-CZ"/>
        </w:rPr>
        <w:t>85</w:t>
      </w:r>
      <w:r w:rsidRPr="008944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cs-CZ"/>
        </w:rPr>
        <w:t>, 890–900.</w:t>
      </w:r>
    </w:p>
    <w:p w:rsidR="00DB3DBF" w:rsidRPr="00DB3DBF" w:rsidRDefault="00DB3DBF" w:rsidP="00E26EF9"/>
    <w:sectPr w:rsidR="00DB3DBF" w:rsidRPr="00DB3DBF" w:rsidSect="0023158D">
      <w:pgSz w:w="12240" w:h="15840"/>
      <w:pgMar w:top="454" w:right="352" w:bottom="454" w:left="3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dvOT0e40dc65+2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F9"/>
    <w:rsid w:val="000801BB"/>
    <w:rsid w:val="0013695F"/>
    <w:rsid w:val="0023158D"/>
    <w:rsid w:val="00316D2A"/>
    <w:rsid w:val="003F3096"/>
    <w:rsid w:val="00510416"/>
    <w:rsid w:val="0053445F"/>
    <w:rsid w:val="006A2158"/>
    <w:rsid w:val="00B350A4"/>
    <w:rsid w:val="00BA4FA4"/>
    <w:rsid w:val="00CD5A26"/>
    <w:rsid w:val="00DB3DBF"/>
    <w:rsid w:val="00E26EF9"/>
    <w:rsid w:val="00FE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CC3DFD-DA99-4222-A34C-197CE1B0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EF9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6EF9"/>
    <w:pPr>
      <w:spacing w:after="0" w:line="240" w:lineRule="auto"/>
    </w:pPr>
    <w:rPr>
      <w:lang w:val="en-CA"/>
    </w:rPr>
  </w:style>
  <w:style w:type="character" w:styleId="Emphasis">
    <w:name w:val="Emphasis"/>
    <w:basedOn w:val="DefaultParagraphFont"/>
    <w:uiPriority w:val="20"/>
    <w:qFormat/>
    <w:rsid w:val="00E26EF9"/>
    <w:rPr>
      <w:b/>
      <w:bCs/>
      <w:i w:val="0"/>
      <w:iCs w:val="0"/>
    </w:rPr>
  </w:style>
  <w:style w:type="character" w:styleId="Hyperlink">
    <w:name w:val="Hyperlink"/>
    <w:uiPriority w:val="99"/>
    <w:rsid w:val="00E26EF9"/>
    <w:rPr>
      <w:color w:val="0000FF"/>
      <w:u w:val="single"/>
    </w:rPr>
  </w:style>
  <w:style w:type="table" w:styleId="TableGrid">
    <w:name w:val="Table Grid"/>
    <w:basedOn w:val="TableNormal"/>
    <w:uiPriority w:val="59"/>
    <w:rsid w:val="00E26EF9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13" Type="http://schemas.openxmlformats.org/officeDocument/2006/relationships/image" Target="media/image9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image" Target="media/image8.tif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openxmlformats.org/officeDocument/2006/relationships/image" Target="media/image7.tiff"/><Relationship Id="rId5" Type="http://schemas.openxmlformats.org/officeDocument/2006/relationships/image" Target="media/image1.tiff"/><Relationship Id="rId15" Type="http://schemas.openxmlformats.org/officeDocument/2006/relationships/fontTable" Target="fontTable.xml"/><Relationship Id="rId10" Type="http://schemas.openxmlformats.org/officeDocument/2006/relationships/image" Target="media/image6.tiff"/><Relationship Id="rId4" Type="http://schemas.openxmlformats.org/officeDocument/2006/relationships/webSettings" Target="webSettings.xml"/><Relationship Id="rId9" Type="http://schemas.openxmlformats.org/officeDocument/2006/relationships/image" Target="media/image5.tiff"/><Relationship Id="rId14" Type="http://schemas.openxmlformats.org/officeDocument/2006/relationships/hyperlink" Target="http://www.handbookofmineralo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65FDB-9986-4268-8015-96CDA6691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</dc:creator>
  <cp:keywords/>
  <dc:description/>
  <cp:lastModifiedBy> </cp:lastModifiedBy>
  <cp:revision>12</cp:revision>
  <dcterms:created xsi:type="dcterms:W3CDTF">2023-03-19T08:12:00Z</dcterms:created>
  <dcterms:modified xsi:type="dcterms:W3CDTF">2023-03-23T12:16:00Z</dcterms:modified>
</cp:coreProperties>
</file>